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B534D1">
        <w:rPr>
          <w:rFonts w:ascii="Times New Roman" w:hAnsi="Times New Roman" w:cs="Times New Roman"/>
          <w:sz w:val="28"/>
          <w:szCs w:val="28"/>
        </w:rPr>
        <w:t>70700</w:t>
      </w:r>
      <w:r w:rsidR="000A2AD2">
        <w:rPr>
          <w:rFonts w:ascii="Times New Roman" w:hAnsi="Times New Roman" w:cs="Times New Roman"/>
          <w:sz w:val="28"/>
          <w:szCs w:val="28"/>
        </w:rPr>
        <w:t>5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0A2AD2">
        <w:rPr>
          <w:rFonts w:ascii="Times New Roman" w:hAnsi="Times New Roman" w:cs="Times New Roman"/>
          <w:sz w:val="28"/>
          <w:szCs w:val="28"/>
        </w:rPr>
        <w:t>559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0A2AD2">
        <w:rPr>
          <w:rFonts w:ascii="Times New Roman" w:hAnsi="Times New Roman" w:cs="Times New Roman"/>
          <w:sz w:val="28"/>
          <w:szCs w:val="28"/>
        </w:rPr>
        <w:t>707005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0A2AD2">
        <w:rPr>
          <w:rFonts w:ascii="Times New Roman" w:hAnsi="Times New Roman" w:cs="Times New Roman"/>
          <w:sz w:val="28"/>
          <w:szCs w:val="28"/>
        </w:rPr>
        <w:t>559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</w:t>
      </w:r>
      <w:r w:rsidR="00B9094C" w:rsidRPr="00985AD8">
        <w:rPr>
          <w:rFonts w:ascii="Times New Roman" w:hAnsi="Times New Roman" w:cs="Times New Roman"/>
          <w:sz w:val="28"/>
          <w:szCs w:val="28"/>
        </w:rPr>
        <w:t>б</w:t>
      </w:r>
      <w:r w:rsidR="00B9094C" w:rsidRPr="00985AD8">
        <w:rPr>
          <w:rFonts w:ascii="Times New Roman" w:hAnsi="Times New Roman" w:cs="Times New Roman"/>
          <w:sz w:val="28"/>
          <w:szCs w:val="28"/>
        </w:rPr>
        <w:t>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AD2">
        <w:rPr>
          <w:rFonts w:ascii="Times New Roman" w:hAnsi="Times New Roman" w:cs="Times New Roman"/>
          <w:sz w:val="28"/>
          <w:szCs w:val="28"/>
        </w:rPr>
        <w:t>Вивчарь</w:t>
      </w:r>
      <w:proofErr w:type="spellEnd"/>
      <w:r w:rsidR="000A2AD2">
        <w:rPr>
          <w:rFonts w:ascii="Times New Roman" w:hAnsi="Times New Roman" w:cs="Times New Roman"/>
          <w:sz w:val="28"/>
          <w:szCs w:val="28"/>
        </w:rPr>
        <w:t xml:space="preserve"> Василий Васильевич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>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1745E5">
        <w:rPr>
          <w:rFonts w:ascii="Times New Roman" w:hAnsi="Times New Roman" w:cs="Times New Roman"/>
          <w:sz w:val="28"/>
          <w:szCs w:val="28"/>
        </w:rPr>
        <w:t>1</w:t>
      </w:r>
      <w:r w:rsidR="000A2AD2">
        <w:rPr>
          <w:rFonts w:ascii="Times New Roman" w:hAnsi="Times New Roman" w:cs="Times New Roman"/>
          <w:sz w:val="28"/>
          <w:szCs w:val="28"/>
        </w:rPr>
        <w:t>3</w:t>
      </w:r>
      <w:r w:rsidR="001745E5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2</cp:revision>
  <cp:lastPrinted>2023-02-03T07:27:00Z</cp:lastPrinted>
  <dcterms:created xsi:type="dcterms:W3CDTF">2023-02-09T11:52:00Z</dcterms:created>
  <dcterms:modified xsi:type="dcterms:W3CDTF">2023-02-09T11:52:00Z</dcterms:modified>
</cp:coreProperties>
</file>